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33A95" w14:textId="3A0B3EBD" w:rsidR="000F4215" w:rsidRPr="00E43E87" w:rsidRDefault="00E11497" w:rsidP="000F4215">
      <w:pPr>
        <w:jc w:val="right"/>
      </w:pPr>
      <w:r>
        <w:t>9</w:t>
      </w:r>
      <w:r w:rsidR="00E43E87" w:rsidRPr="00E43E87">
        <w:t xml:space="preserve">. </w:t>
      </w:r>
      <w:r w:rsidR="00D2266B" w:rsidRPr="00E43E87">
        <w:t xml:space="preserve">Jänner </w:t>
      </w:r>
      <w:r w:rsidR="00DF496C" w:rsidRPr="00E43E87">
        <w:t>202</w:t>
      </w:r>
      <w:r w:rsidR="00D2266B" w:rsidRPr="00E43E87">
        <w:t>4</w:t>
      </w:r>
    </w:p>
    <w:p w14:paraId="1F1A54B7" w14:textId="77777777" w:rsidR="000F4215" w:rsidRDefault="000F4215" w:rsidP="002433F7">
      <w:pPr>
        <w:pStyle w:val="StandardWeb"/>
        <w:spacing w:before="0" w:beforeAutospacing="0" w:after="0" w:afterAutospacing="0"/>
        <w:jc w:val="both"/>
        <w:rPr>
          <w:rFonts w:asciiTheme="minorHAnsi" w:hAnsiTheme="minorHAnsi" w:cstheme="minorHAnsi"/>
          <w:b/>
          <w:bCs/>
          <w:sz w:val="28"/>
          <w:szCs w:val="28"/>
        </w:rPr>
      </w:pPr>
    </w:p>
    <w:p w14:paraId="7A82DD16" w14:textId="16AE8A0B" w:rsidR="00C12E22" w:rsidRPr="000F4215" w:rsidRDefault="00F45A0F" w:rsidP="000F4215">
      <w:pPr>
        <w:rPr>
          <w:b/>
          <w:bCs/>
          <w:sz w:val="30"/>
          <w:szCs w:val="30"/>
        </w:rPr>
      </w:pPr>
      <w:r>
        <w:rPr>
          <w:b/>
          <w:bCs/>
          <w:sz w:val="30"/>
          <w:szCs w:val="30"/>
        </w:rPr>
        <w:t xml:space="preserve">Florian </w:t>
      </w:r>
      <w:proofErr w:type="spellStart"/>
      <w:r>
        <w:rPr>
          <w:b/>
          <w:bCs/>
          <w:sz w:val="30"/>
          <w:szCs w:val="30"/>
        </w:rPr>
        <w:t>Schletterer</w:t>
      </w:r>
      <w:proofErr w:type="spellEnd"/>
      <w:r w:rsidR="00C12E22" w:rsidRPr="000F4215">
        <w:rPr>
          <w:b/>
          <w:bCs/>
          <w:sz w:val="30"/>
          <w:szCs w:val="30"/>
        </w:rPr>
        <w:t xml:space="preserve"> </w:t>
      </w:r>
      <w:r w:rsidR="00D2266B">
        <w:rPr>
          <w:b/>
          <w:bCs/>
          <w:sz w:val="30"/>
          <w:szCs w:val="30"/>
        </w:rPr>
        <w:t>ist</w:t>
      </w:r>
      <w:r w:rsidR="00D2266B" w:rsidRPr="000F4215">
        <w:rPr>
          <w:b/>
          <w:bCs/>
          <w:sz w:val="30"/>
          <w:szCs w:val="30"/>
        </w:rPr>
        <w:t xml:space="preserve"> </w:t>
      </w:r>
      <w:r w:rsidR="00702FBD">
        <w:rPr>
          <w:b/>
          <w:bCs/>
          <w:sz w:val="30"/>
          <w:szCs w:val="30"/>
        </w:rPr>
        <w:t>neuer</w:t>
      </w:r>
      <w:r w:rsidR="00C12E22" w:rsidRPr="000F4215">
        <w:rPr>
          <w:b/>
          <w:bCs/>
          <w:sz w:val="30"/>
          <w:szCs w:val="30"/>
        </w:rPr>
        <w:t xml:space="preserve"> Geschäftsführer der </w:t>
      </w:r>
      <w:r w:rsidR="00702FBD">
        <w:rPr>
          <w:b/>
          <w:bCs/>
          <w:sz w:val="30"/>
          <w:szCs w:val="30"/>
        </w:rPr>
        <w:t>Kufgem</w:t>
      </w:r>
      <w:r w:rsidR="00C12E22" w:rsidRPr="000F4215">
        <w:rPr>
          <w:b/>
          <w:bCs/>
          <w:sz w:val="30"/>
          <w:szCs w:val="30"/>
        </w:rPr>
        <w:t xml:space="preserve"> </w:t>
      </w:r>
      <w:r w:rsidR="00702FBD">
        <w:rPr>
          <w:b/>
          <w:bCs/>
          <w:sz w:val="30"/>
          <w:szCs w:val="30"/>
        </w:rPr>
        <w:t>GmbH</w:t>
      </w:r>
    </w:p>
    <w:p w14:paraId="09688B4F" w14:textId="2D19C132" w:rsidR="00C12E22" w:rsidRDefault="00C12E22" w:rsidP="000F4215">
      <w:pPr>
        <w:pStyle w:val="StandardWeb"/>
        <w:spacing w:before="0" w:beforeAutospacing="0" w:after="0" w:afterAutospacing="0" w:line="276" w:lineRule="auto"/>
        <w:jc w:val="both"/>
        <w:rPr>
          <w:rFonts w:asciiTheme="minorHAnsi" w:hAnsiTheme="minorHAnsi" w:cstheme="minorHAnsi"/>
          <w:b/>
          <w:bCs/>
        </w:rPr>
      </w:pPr>
      <w:r w:rsidRPr="007446EF">
        <w:rPr>
          <w:rFonts w:asciiTheme="minorHAnsi" w:hAnsiTheme="minorHAnsi" w:cstheme="minorHAnsi"/>
          <w:b/>
          <w:bCs/>
        </w:rPr>
        <w:t xml:space="preserve">Die Geschäftsleitung </w:t>
      </w:r>
      <w:r w:rsidR="00702FBD">
        <w:rPr>
          <w:rFonts w:asciiTheme="minorHAnsi" w:hAnsiTheme="minorHAnsi" w:cstheme="minorHAnsi"/>
          <w:b/>
          <w:bCs/>
        </w:rPr>
        <w:t>der Kufgem GmbH</w:t>
      </w:r>
      <w:r w:rsidRPr="007446EF">
        <w:rPr>
          <w:rFonts w:asciiTheme="minorHAnsi" w:hAnsiTheme="minorHAnsi" w:cstheme="minorHAnsi"/>
          <w:b/>
          <w:bCs/>
        </w:rPr>
        <w:t xml:space="preserve"> </w:t>
      </w:r>
      <w:r w:rsidR="00D2266B">
        <w:rPr>
          <w:rFonts w:asciiTheme="minorHAnsi" w:hAnsiTheme="minorHAnsi" w:cstheme="minorHAnsi"/>
          <w:b/>
          <w:bCs/>
        </w:rPr>
        <w:t>wurde</w:t>
      </w:r>
      <w:r w:rsidR="00D2266B" w:rsidRPr="007446EF">
        <w:rPr>
          <w:rFonts w:asciiTheme="minorHAnsi" w:hAnsiTheme="minorHAnsi" w:cstheme="minorHAnsi"/>
          <w:b/>
          <w:bCs/>
        </w:rPr>
        <w:t xml:space="preserve"> </w:t>
      </w:r>
      <w:r w:rsidR="00702FBD">
        <w:rPr>
          <w:rFonts w:asciiTheme="minorHAnsi" w:hAnsiTheme="minorHAnsi" w:cstheme="minorHAnsi"/>
          <w:b/>
          <w:bCs/>
        </w:rPr>
        <w:t>neu aufgestellt</w:t>
      </w:r>
      <w:r w:rsidRPr="007446EF">
        <w:rPr>
          <w:rFonts w:asciiTheme="minorHAnsi" w:hAnsiTheme="minorHAnsi" w:cstheme="minorHAnsi"/>
          <w:b/>
          <w:bCs/>
        </w:rPr>
        <w:t>:</w:t>
      </w:r>
      <w:r w:rsidR="00702FBD">
        <w:rPr>
          <w:rFonts w:asciiTheme="minorHAnsi" w:hAnsiTheme="minorHAnsi" w:cstheme="minorHAnsi"/>
          <w:b/>
          <w:bCs/>
        </w:rPr>
        <w:t xml:space="preserve"> </w:t>
      </w:r>
      <w:r w:rsidR="00F31CE2">
        <w:rPr>
          <w:rFonts w:asciiTheme="minorHAnsi" w:hAnsiTheme="minorHAnsi" w:cstheme="minorHAnsi"/>
          <w:b/>
          <w:bCs/>
        </w:rPr>
        <w:t xml:space="preserve">Florian </w:t>
      </w:r>
      <w:proofErr w:type="spellStart"/>
      <w:r w:rsidR="00F31CE2">
        <w:rPr>
          <w:rFonts w:asciiTheme="minorHAnsi" w:hAnsiTheme="minorHAnsi" w:cstheme="minorHAnsi"/>
          <w:b/>
          <w:bCs/>
        </w:rPr>
        <w:t>Schletterer</w:t>
      </w:r>
      <w:proofErr w:type="spellEnd"/>
      <w:r w:rsidR="00702FBD">
        <w:rPr>
          <w:rFonts w:asciiTheme="minorHAnsi" w:hAnsiTheme="minorHAnsi" w:cstheme="minorHAnsi"/>
          <w:b/>
          <w:bCs/>
        </w:rPr>
        <w:t xml:space="preserve"> </w:t>
      </w:r>
      <w:r w:rsidR="00D2266B">
        <w:rPr>
          <w:rFonts w:asciiTheme="minorHAnsi" w:hAnsiTheme="minorHAnsi" w:cstheme="minorHAnsi"/>
          <w:b/>
          <w:bCs/>
        </w:rPr>
        <w:t xml:space="preserve">ist seit </w:t>
      </w:r>
      <w:r w:rsidR="00702FBD">
        <w:rPr>
          <w:rFonts w:asciiTheme="minorHAnsi" w:hAnsiTheme="minorHAnsi" w:cstheme="minorHAnsi"/>
          <w:b/>
          <w:bCs/>
        </w:rPr>
        <w:t xml:space="preserve">1. Jänner 2024 </w:t>
      </w:r>
      <w:r w:rsidR="00D2266B">
        <w:rPr>
          <w:rFonts w:asciiTheme="minorHAnsi" w:hAnsiTheme="minorHAnsi" w:cstheme="minorHAnsi"/>
          <w:b/>
          <w:bCs/>
        </w:rPr>
        <w:t xml:space="preserve">Geschäftsführer </w:t>
      </w:r>
      <w:r w:rsidR="00702FBD">
        <w:rPr>
          <w:rFonts w:asciiTheme="minorHAnsi" w:hAnsiTheme="minorHAnsi" w:cstheme="minorHAnsi"/>
          <w:b/>
          <w:bCs/>
        </w:rPr>
        <w:t>des Tiroler IT-Dienstleisters</w:t>
      </w:r>
      <w:r w:rsidR="00BA2A3B">
        <w:rPr>
          <w:rFonts w:asciiTheme="minorHAnsi" w:hAnsiTheme="minorHAnsi" w:cstheme="minorHAnsi"/>
          <w:b/>
          <w:bCs/>
        </w:rPr>
        <w:t>.</w:t>
      </w:r>
      <w:r w:rsidR="00D2266B">
        <w:rPr>
          <w:rFonts w:asciiTheme="minorHAnsi" w:hAnsiTheme="minorHAnsi" w:cstheme="minorHAnsi"/>
          <w:b/>
          <w:bCs/>
        </w:rPr>
        <w:t xml:space="preserve"> Der bisherige Geschäftsführer Wolfgang Gschwent</w:t>
      </w:r>
      <w:r w:rsidR="00362E70">
        <w:rPr>
          <w:rFonts w:asciiTheme="minorHAnsi" w:hAnsiTheme="minorHAnsi" w:cstheme="minorHAnsi"/>
          <w:b/>
          <w:bCs/>
        </w:rPr>
        <w:t>n</w:t>
      </w:r>
      <w:r w:rsidR="00D2266B">
        <w:rPr>
          <w:rFonts w:asciiTheme="minorHAnsi" w:hAnsiTheme="minorHAnsi" w:cstheme="minorHAnsi"/>
          <w:b/>
          <w:bCs/>
        </w:rPr>
        <w:t xml:space="preserve">er wird bis zum 31. März 2024 </w:t>
      </w:r>
      <w:r w:rsidR="000C09AA">
        <w:rPr>
          <w:rFonts w:asciiTheme="minorHAnsi" w:hAnsiTheme="minorHAnsi" w:cstheme="minorHAnsi"/>
          <w:b/>
          <w:bCs/>
        </w:rPr>
        <w:t>die Geschäftsleitung unterstützen</w:t>
      </w:r>
      <w:r w:rsidR="00D2266B">
        <w:rPr>
          <w:rFonts w:asciiTheme="minorHAnsi" w:hAnsiTheme="minorHAnsi" w:cstheme="minorHAnsi"/>
          <w:b/>
          <w:bCs/>
        </w:rPr>
        <w:t xml:space="preserve"> und anschließend dem Unternehmen in seiner Position als Stadtwerke Geschäftsführer und damit Eigentümervertreter eng verbunden bleiben.</w:t>
      </w:r>
      <w:r w:rsidR="00BA2A3B">
        <w:rPr>
          <w:rFonts w:asciiTheme="minorHAnsi" w:hAnsiTheme="minorHAnsi" w:cstheme="minorHAnsi"/>
          <w:b/>
          <w:bCs/>
        </w:rPr>
        <w:t xml:space="preserve"> In seiner neuen Position</w:t>
      </w:r>
      <w:r w:rsidR="00702FBD">
        <w:rPr>
          <w:rFonts w:asciiTheme="minorHAnsi" w:hAnsiTheme="minorHAnsi" w:cstheme="minorHAnsi"/>
          <w:b/>
          <w:bCs/>
        </w:rPr>
        <w:t xml:space="preserve"> wird </w:t>
      </w:r>
      <w:r w:rsidR="00D2266B">
        <w:rPr>
          <w:rFonts w:asciiTheme="minorHAnsi" w:hAnsiTheme="minorHAnsi" w:cstheme="minorHAnsi"/>
          <w:b/>
          <w:bCs/>
        </w:rPr>
        <w:t xml:space="preserve">Florian </w:t>
      </w:r>
      <w:proofErr w:type="spellStart"/>
      <w:r w:rsidR="00D2266B">
        <w:rPr>
          <w:rFonts w:asciiTheme="minorHAnsi" w:hAnsiTheme="minorHAnsi" w:cstheme="minorHAnsi"/>
          <w:b/>
          <w:bCs/>
        </w:rPr>
        <w:t>Schletterer</w:t>
      </w:r>
      <w:proofErr w:type="spellEnd"/>
      <w:r w:rsidR="00D2266B">
        <w:rPr>
          <w:rFonts w:asciiTheme="minorHAnsi" w:hAnsiTheme="minorHAnsi" w:cstheme="minorHAnsi"/>
          <w:b/>
          <w:bCs/>
        </w:rPr>
        <w:t xml:space="preserve"> </w:t>
      </w:r>
      <w:r w:rsidR="005F2781">
        <w:rPr>
          <w:rFonts w:asciiTheme="minorHAnsi" w:hAnsiTheme="minorHAnsi" w:cstheme="minorHAnsi"/>
          <w:b/>
          <w:bCs/>
        </w:rPr>
        <w:t xml:space="preserve">den </w:t>
      </w:r>
      <w:r w:rsidR="005F2781" w:rsidRPr="00782FE9">
        <w:rPr>
          <w:rFonts w:asciiTheme="minorHAnsi" w:hAnsiTheme="minorHAnsi" w:cstheme="minorHAnsi"/>
          <w:b/>
          <w:bCs/>
        </w:rPr>
        <w:t xml:space="preserve">Fokus </w:t>
      </w:r>
      <w:r w:rsidR="00702FBD" w:rsidRPr="00782FE9">
        <w:rPr>
          <w:rFonts w:asciiTheme="minorHAnsi" w:hAnsiTheme="minorHAnsi" w:cstheme="minorHAnsi"/>
          <w:b/>
          <w:bCs/>
        </w:rPr>
        <w:t xml:space="preserve">auf die </w:t>
      </w:r>
      <w:r w:rsidR="00970372" w:rsidRPr="00782FE9">
        <w:rPr>
          <w:rFonts w:asciiTheme="minorHAnsi" w:hAnsiTheme="minorHAnsi" w:cstheme="minorHAnsi"/>
          <w:b/>
          <w:bCs/>
        </w:rPr>
        <w:t xml:space="preserve">Chancen der </w:t>
      </w:r>
      <w:r w:rsidR="00B86BC4" w:rsidRPr="00782FE9">
        <w:rPr>
          <w:rFonts w:asciiTheme="minorHAnsi" w:hAnsiTheme="minorHAnsi" w:cstheme="minorHAnsi"/>
          <w:b/>
          <w:bCs/>
        </w:rPr>
        <w:t>fortschreitende</w:t>
      </w:r>
      <w:r w:rsidR="00970372" w:rsidRPr="00782FE9">
        <w:rPr>
          <w:rFonts w:asciiTheme="minorHAnsi" w:hAnsiTheme="minorHAnsi" w:cstheme="minorHAnsi"/>
          <w:b/>
          <w:bCs/>
        </w:rPr>
        <w:t>n</w:t>
      </w:r>
      <w:r w:rsidR="00B86BC4" w:rsidRPr="00782FE9">
        <w:rPr>
          <w:rFonts w:asciiTheme="minorHAnsi" w:hAnsiTheme="minorHAnsi" w:cstheme="minorHAnsi"/>
          <w:b/>
          <w:bCs/>
        </w:rPr>
        <w:t xml:space="preserve"> Digitalisierung </w:t>
      </w:r>
      <w:r w:rsidR="00970372" w:rsidRPr="00782FE9">
        <w:rPr>
          <w:rFonts w:asciiTheme="minorHAnsi" w:hAnsiTheme="minorHAnsi" w:cstheme="minorHAnsi"/>
          <w:b/>
          <w:bCs/>
        </w:rPr>
        <w:t xml:space="preserve">in </w:t>
      </w:r>
      <w:r w:rsidR="005F2781" w:rsidRPr="00782FE9">
        <w:rPr>
          <w:rFonts w:asciiTheme="minorHAnsi" w:hAnsiTheme="minorHAnsi" w:cstheme="minorHAnsi"/>
          <w:b/>
          <w:bCs/>
        </w:rPr>
        <w:t>Unternehmen</w:t>
      </w:r>
      <w:r w:rsidR="00970372" w:rsidRPr="00782FE9">
        <w:rPr>
          <w:rFonts w:asciiTheme="minorHAnsi" w:hAnsiTheme="minorHAnsi" w:cstheme="minorHAnsi"/>
          <w:b/>
          <w:bCs/>
        </w:rPr>
        <w:t xml:space="preserve"> und der</w:t>
      </w:r>
      <w:r w:rsidR="00B86BC4" w:rsidRPr="00782FE9">
        <w:rPr>
          <w:rFonts w:asciiTheme="minorHAnsi" w:hAnsiTheme="minorHAnsi" w:cstheme="minorHAnsi"/>
          <w:b/>
          <w:bCs/>
        </w:rPr>
        <w:t xml:space="preserve"> kommunalen Verwaltung </w:t>
      </w:r>
      <w:r w:rsidR="005F2781" w:rsidRPr="00782FE9">
        <w:rPr>
          <w:rFonts w:asciiTheme="minorHAnsi" w:hAnsiTheme="minorHAnsi" w:cstheme="minorHAnsi"/>
          <w:b/>
          <w:bCs/>
        </w:rPr>
        <w:t>richten</w:t>
      </w:r>
      <w:r w:rsidR="00702FBD" w:rsidRPr="00782FE9">
        <w:rPr>
          <w:rFonts w:asciiTheme="minorHAnsi" w:hAnsiTheme="minorHAnsi" w:cstheme="minorHAnsi"/>
          <w:b/>
          <w:bCs/>
        </w:rPr>
        <w:t>.</w:t>
      </w:r>
    </w:p>
    <w:p w14:paraId="0AB501FC" w14:textId="77777777" w:rsidR="007446EF" w:rsidRPr="007446EF" w:rsidRDefault="007446EF" w:rsidP="002433F7">
      <w:pPr>
        <w:pStyle w:val="StandardWeb"/>
        <w:spacing w:before="0" w:beforeAutospacing="0" w:after="0" w:afterAutospacing="0"/>
        <w:jc w:val="both"/>
        <w:rPr>
          <w:rFonts w:asciiTheme="minorHAnsi" w:hAnsiTheme="minorHAnsi" w:cstheme="minorHAnsi"/>
          <w:b/>
          <w:bCs/>
        </w:rPr>
      </w:pPr>
    </w:p>
    <w:p w14:paraId="5D19E16F" w14:textId="74C60A0C" w:rsidR="00C12E22" w:rsidRDefault="007446EF" w:rsidP="000F4215">
      <w:pPr>
        <w:spacing w:after="0" w:line="276" w:lineRule="auto"/>
        <w:jc w:val="both"/>
        <w:rPr>
          <w:rFonts w:cstheme="minorHAnsi"/>
        </w:rPr>
      </w:pPr>
      <w:r>
        <w:rPr>
          <w:rFonts w:cstheme="minorHAnsi"/>
        </w:rPr>
        <w:t>Nach einem umfangreichen Auss</w:t>
      </w:r>
      <w:r w:rsidR="005121BE">
        <w:rPr>
          <w:rFonts w:cstheme="minorHAnsi"/>
        </w:rPr>
        <w:t>chreibungs</w:t>
      </w:r>
      <w:r>
        <w:rPr>
          <w:rFonts w:cstheme="minorHAnsi"/>
        </w:rPr>
        <w:t xml:space="preserve">prozess und einem Hearing der bestgereihten Bewerber entschied sich das </w:t>
      </w:r>
      <w:r w:rsidRPr="007446EF">
        <w:rPr>
          <w:rFonts w:cstheme="minorHAnsi"/>
        </w:rPr>
        <w:t xml:space="preserve">Auswahlgremium, bestehend aus </w:t>
      </w:r>
      <w:r w:rsidR="00C77E9F">
        <w:rPr>
          <w:rFonts w:cstheme="minorHAnsi"/>
        </w:rPr>
        <w:t>Mitgliedern des</w:t>
      </w:r>
      <w:r w:rsidRPr="007446EF">
        <w:rPr>
          <w:rFonts w:cstheme="minorHAnsi"/>
        </w:rPr>
        <w:t xml:space="preserve"> Aufsichtsrat</w:t>
      </w:r>
      <w:r w:rsidR="00C77E9F">
        <w:rPr>
          <w:rFonts w:cstheme="minorHAnsi"/>
        </w:rPr>
        <w:t>s</w:t>
      </w:r>
      <w:r w:rsidRPr="007446EF">
        <w:rPr>
          <w:rFonts w:cstheme="minorHAnsi"/>
        </w:rPr>
        <w:t>, dem Betriebsratsvorsitzenden</w:t>
      </w:r>
      <w:r w:rsidR="00C77E9F">
        <w:rPr>
          <w:rFonts w:cstheme="minorHAnsi"/>
        </w:rPr>
        <w:t xml:space="preserve"> und den Eigentümervertretern</w:t>
      </w:r>
      <w:r w:rsidR="00957A77">
        <w:rPr>
          <w:rFonts w:cstheme="minorHAnsi"/>
        </w:rPr>
        <w:t>,</w:t>
      </w:r>
      <w:r w:rsidR="00C77E9F">
        <w:rPr>
          <w:rFonts w:cstheme="minorHAnsi"/>
        </w:rPr>
        <w:t xml:space="preserve"> </w:t>
      </w:r>
      <w:r w:rsidRPr="007446EF">
        <w:rPr>
          <w:rFonts w:cstheme="minorHAnsi"/>
        </w:rPr>
        <w:t xml:space="preserve">einstimmig für </w:t>
      </w:r>
      <w:r w:rsidR="005C2A2C">
        <w:rPr>
          <w:rFonts w:cstheme="minorHAnsi"/>
        </w:rPr>
        <w:t>Florian Schletterer</w:t>
      </w:r>
      <w:r w:rsidR="001D4539">
        <w:rPr>
          <w:rFonts w:cstheme="minorHAnsi"/>
        </w:rPr>
        <w:t xml:space="preserve">. </w:t>
      </w:r>
      <w:r w:rsidR="00045491">
        <w:rPr>
          <w:rFonts w:cstheme="minorHAnsi"/>
        </w:rPr>
        <w:t>„</w:t>
      </w:r>
      <w:r w:rsidR="00C77E9F">
        <w:rPr>
          <w:rFonts w:cstheme="minorHAnsi"/>
        </w:rPr>
        <w:t>Der Gesellschafterausschuss</w:t>
      </w:r>
      <w:r w:rsidRPr="007446EF">
        <w:rPr>
          <w:rFonts w:cstheme="minorHAnsi"/>
        </w:rPr>
        <w:t xml:space="preserve"> </w:t>
      </w:r>
      <w:r w:rsidR="001D4539">
        <w:rPr>
          <w:rFonts w:cstheme="minorHAnsi"/>
        </w:rPr>
        <w:t xml:space="preserve">der </w:t>
      </w:r>
      <w:r w:rsidR="00C77E9F">
        <w:rPr>
          <w:rFonts w:cstheme="minorHAnsi"/>
        </w:rPr>
        <w:t>Kufgem GmbH</w:t>
      </w:r>
      <w:r w:rsidR="001D4539">
        <w:rPr>
          <w:rFonts w:cstheme="minorHAnsi"/>
        </w:rPr>
        <w:t xml:space="preserve"> </w:t>
      </w:r>
      <w:r w:rsidRPr="007446EF">
        <w:rPr>
          <w:rFonts w:cstheme="minorHAnsi"/>
        </w:rPr>
        <w:t xml:space="preserve">hat am </w:t>
      </w:r>
      <w:r w:rsidR="00C95162">
        <w:rPr>
          <w:rFonts w:cstheme="minorHAnsi"/>
        </w:rPr>
        <w:t>13. Dezember 2023</w:t>
      </w:r>
      <w:r w:rsidRPr="007446EF">
        <w:rPr>
          <w:rFonts w:cstheme="minorHAnsi"/>
        </w:rPr>
        <w:t xml:space="preserve"> über diesen Vorschlag beraten und den vorgeschlagenen Bewerber </w:t>
      </w:r>
      <w:r w:rsidR="001D4539">
        <w:rPr>
          <w:rFonts w:cstheme="minorHAnsi"/>
        </w:rPr>
        <w:t xml:space="preserve">ebenfalls </w:t>
      </w:r>
      <w:r w:rsidRPr="007446EF">
        <w:rPr>
          <w:rFonts w:cstheme="minorHAnsi"/>
        </w:rPr>
        <w:t>einstimmig zum neuen Geschäftsführer best</w:t>
      </w:r>
      <w:r w:rsidR="001D4539">
        <w:rPr>
          <w:rFonts w:cstheme="minorHAnsi"/>
        </w:rPr>
        <w:t>ellt</w:t>
      </w:r>
      <w:r w:rsidRPr="007446EF">
        <w:rPr>
          <w:rFonts w:cstheme="minorHAnsi"/>
        </w:rPr>
        <w:t>“, berichtet</w:t>
      </w:r>
      <w:r w:rsidR="00D2266B">
        <w:rPr>
          <w:rFonts w:cstheme="minorHAnsi"/>
        </w:rPr>
        <w:t xml:space="preserve"> Kufsteins</w:t>
      </w:r>
      <w:r w:rsidRPr="007446EF">
        <w:rPr>
          <w:rFonts w:cstheme="minorHAnsi"/>
        </w:rPr>
        <w:t xml:space="preserve"> Bürgermeister Martin Krumschnabel</w:t>
      </w:r>
      <w:r w:rsidR="00D2266B">
        <w:rPr>
          <w:rFonts w:cstheme="minorHAnsi"/>
        </w:rPr>
        <w:t>, Vorsitzender des Gesellschafterausschusses.</w:t>
      </w:r>
    </w:p>
    <w:p w14:paraId="5267A173" w14:textId="77777777" w:rsidR="004826A1" w:rsidRDefault="004826A1" w:rsidP="000F4215">
      <w:pPr>
        <w:spacing w:after="0" w:line="276" w:lineRule="auto"/>
        <w:jc w:val="both"/>
        <w:rPr>
          <w:rFonts w:cstheme="minorHAnsi"/>
        </w:rPr>
      </w:pPr>
    </w:p>
    <w:p w14:paraId="42E5CC7D" w14:textId="4ED9FD0C" w:rsidR="004826A1" w:rsidRPr="007446EF" w:rsidRDefault="004826A1" w:rsidP="000F4215">
      <w:pPr>
        <w:spacing w:after="0" w:line="276" w:lineRule="auto"/>
        <w:jc w:val="both"/>
        <w:rPr>
          <w:rFonts w:ascii="Segoe UI" w:eastAsia="Times New Roman" w:hAnsi="Segoe UI" w:cs="Segoe UI"/>
          <w:sz w:val="19"/>
          <w:szCs w:val="19"/>
          <w:lang w:eastAsia="de-DE"/>
        </w:rPr>
      </w:pPr>
      <w:r>
        <w:rPr>
          <w:rFonts w:cstheme="minorHAnsi"/>
        </w:rPr>
        <w:t xml:space="preserve">Florian Schletterer </w:t>
      </w:r>
      <w:r w:rsidR="006341C6">
        <w:rPr>
          <w:rFonts w:cstheme="minorHAnsi"/>
        </w:rPr>
        <w:t>besuchte die HTL</w:t>
      </w:r>
      <w:r w:rsidR="00B802CF">
        <w:rPr>
          <w:rFonts w:cstheme="minorHAnsi"/>
        </w:rPr>
        <w:t xml:space="preserve"> für Nachrichtentechnik und Elektronik</w:t>
      </w:r>
      <w:r w:rsidR="00C620BA">
        <w:rPr>
          <w:rFonts w:cstheme="minorHAnsi"/>
        </w:rPr>
        <w:t xml:space="preserve"> in Innsbruck und absolvierte</w:t>
      </w:r>
      <w:r w:rsidR="004E651A">
        <w:rPr>
          <w:rFonts w:cstheme="minorHAnsi"/>
        </w:rPr>
        <w:t xml:space="preserve"> </w:t>
      </w:r>
      <w:r w:rsidR="00A46F6C">
        <w:rPr>
          <w:rFonts w:cstheme="minorHAnsi"/>
        </w:rPr>
        <w:t xml:space="preserve">ein Masterstudium für Betriebswirtschaft, </w:t>
      </w:r>
      <w:r w:rsidR="000D4A4B">
        <w:rPr>
          <w:rFonts w:cstheme="minorHAnsi"/>
        </w:rPr>
        <w:t xml:space="preserve">International Management </w:t>
      </w:r>
      <w:r w:rsidR="00384D5E">
        <w:rPr>
          <w:rFonts w:cstheme="minorHAnsi"/>
        </w:rPr>
        <w:t xml:space="preserve">und </w:t>
      </w:r>
      <w:r w:rsidR="00A46F6C">
        <w:rPr>
          <w:rFonts w:cstheme="minorHAnsi"/>
        </w:rPr>
        <w:t>Marketing an der Universität Innsbruck</w:t>
      </w:r>
      <w:r w:rsidR="00B505B0">
        <w:rPr>
          <w:rFonts w:cstheme="minorHAnsi"/>
        </w:rPr>
        <w:t xml:space="preserve">. </w:t>
      </w:r>
      <w:r w:rsidR="009878DC">
        <w:rPr>
          <w:rFonts w:cstheme="minorHAnsi"/>
        </w:rPr>
        <w:t xml:space="preserve">Seine berufliche Karriere startete er </w:t>
      </w:r>
      <w:r w:rsidR="00D21810">
        <w:rPr>
          <w:rFonts w:cstheme="minorHAnsi"/>
        </w:rPr>
        <w:t>im Produktmanagement</w:t>
      </w:r>
      <w:r w:rsidR="009878DC">
        <w:rPr>
          <w:rFonts w:cstheme="minorHAnsi"/>
        </w:rPr>
        <w:t xml:space="preserve"> der</w:t>
      </w:r>
      <w:r w:rsidR="00B0740C">
        <w:rPr>
          <w:rFonts w:cstheme="minorHAnsi"/>
        </w:rPr>
        <w:t xml:space="preserve"> </w:t>
      </w:r>
      <w:r w:rsidR="009878DC">
        <w:rPr>
          <w:rFonts w:cstheme="minorHAnsi"/>
        </w:rPr>
        <w:t>Viking GmbH (</w:t>
      </w:r>
      <w:r w:rsidR="00B0740C">
        <w:rPr>
          <w:rFonts w:cstheme="minorHAnsi"/>
        </w:rPr>
        <w:t xml:space="preserve">heute </w:t>
      </w:r>
      <w:r w:rsidR="00FA4334">
        <w:rPr>
          <w:rFonts w:cstheme="minorHAnsi"/>
        </w:rPr>
        <w:t>Stihl</w:t>
      </w:r>
      <w:r w:rsidR="00B0740C">
        <w:rPr>
          <w:rFonts w:cstheme="minorHAnsi"/>
        </w:rPr>
        <w:t xml:space="preserve"> Tirol)</w:t>
      </w:r>
      <w:r w:rsidR="00AA5338">
        <w:rPr>
          <w:rFonts w:cstheme="minorHAnsi"/>
        </w:rPr>
        <w:t>. N</w:t>
      </w:r>
      <w:r w:rsidR="00D21810">
        <w:rPr>
          <w:rFonts w:cstheme="minorHAnsi"/>
        </w:rPr>
        <w:t xml:space="preserve">ach </w:t>
      </w:r>
      <w:r w:rsidR="003E5B8C">
        <w:rPr>
          <w:rFonts w:cstheme="minorHAnsi"/>
        </w:rPr>
        <w:t>sechs</w:t>
      </w:r>
      <w:r w:rsidR="00D21810">
        <w:rPr>
          <w:rFonts w:cstheme="minorHAnsi"/>
        </w:rPr>
        <w:t xml:space="preserve"> Jahren </w:t>
      </w:r>
      <w:r w:rsidR="00292E21">
        <w:rPr>
          <w:rFonts w:cstheme="minorHAnsi"/>
        </w:rPr>
        <w:t>übernahm er die Position des</w:t>
      </w:r>
      <w:r w:rsidR="00D21810">
        <w:rPr>
          <w:rFonts w:cstheme="minorHAnsi"/>
        </w:rPr>
        <w:t xml:space="preserve"> Abteilungsleiter</w:t>
      </w:r>
      <w:r w:rsidR="00292E21">
        <w:rPr>
          <w:rFonts w:cstheme="minorHAnsi"/>
        </w:rPr>
        <w:t>s</w:t>
      </w:r>
      <w:r w:rsidR="00D21810">
        <w:rPr>
          <w:rFonts w:cstheme="minorHAnsi"/>
        </w:rPr>
        <w:t xml:space="preserve"> </w:t>
      </w:r>
      <w:r w:rsidR="00E87633">
        <w:rPr>
          <w:rFonts w:cstheme="minorHAnsi"/>
        </w:rPr>
        <w:t xml:space="preserve">und </w:t>
      </w:r>
      <w:r w:rsidR="00292E21">
        <w:rPr>
          <w:rFonts w:cstheme="minorHAnsi"/>
        </w:rPr>
        <w:t xml:space="preserve">verantwortete </w:t>
      </w:r>
      <w:r w:rsidR="00F7405B">
        <w:rPr>
          <w:rFonts w:cstheme="minorHAnsi"/>
        </w:rPr>
        <w:t xml:space="preserve">für weitere </w:t>
      </w:r>
      <w:r w:rsidR="003E5B8C">
        <w:rPr>
          <w:rFonts w:cstheme="minorHAnsi"/>
        </w:rPr>
        <w:t>sieben</w:t>
      </w:r>
      <w:r w:rsidR="00F7405B">
        <w:rPr>
          <w:rFonts w:cstheme="minorHAnsi"/>
        </w:rPr>
        <w:t xml:space="preserve"> Jahre </w:t>
      </w:r>
      <w:r w:rsidR="008E65AE">
        <w:rPr>
          <w:rFonts w:cstheme="minorHAnsi"/>
        </w:rPr>
        <w:t>die</w:t>
      </w:r>
      <w:r w:rsidR="00CC32D0">
        <w:rPr>
          <w:rFonts w:cstheme="minorHAnsi"/>
        </w:rPr>
        <w:t xml:space="preserve"> Produktstrategie, </w:t>
      </w:r>
      <w:r w:rsidR="008E65AE">
        <w:rPr>
          <w:rFonts w:cstheme="minorHAnsi"/>
        </w:rPr>
        <w:t xml:space="preserve">das </w:t>
      </w:r>
      <w:r w:rsidR="00CC32D0">
        <w:rPr>
          <w:rFonts w:cstheme="minorHAnsi"/>
        </w:rPr>
        <w:t xml:space="preserve">Innovationsmanagement und </w:t>
      </w:r>
      <w:r w:rsidR="008E65AE">
        <w:rPr>
          <w:rFonts w:cstheme="minorHAnsi"/>
        </w:rPr>
        <w:t xml:space="preserve">die </w:t>
      </w:r>
      <w:r w:rsidR="00CC32D0">
        <w:rPr>
          <w:rFonts w:cstheme="minorHAnsi"/>
        </w:rPr>
        <w:t>Digitalisierung</w:t>
      </w:r>
      <w:r w:rsidR="008E65AE">
        <w:rPr>
          <w:rFonts w:cstheme="minorHAnsi"/>
        </w:rPr>
        <w:t>.</w:t>
      </w:r>
      <w:r w:rsidR="00CC32D0">
        <w:rPr>
          <w:rFonts w:cstheme="minorHAnsi"/>
        </w:rPr>
        <w:t xml:space="preserve"> </w:t>
      </w:r>
      <w:r w:rsidR="00CC1443">
        <w:rPr>
          <w:rFonts w:cstheme="minorHAnsi"/>
        </w:rPr>
        <w:t xml:space="preserve">Anfang 2015 </w:t>
      </w:r>
      <w:r w:rsidR="00031E6F">
        <w:rPr>
          <w:rFonts w:cstheme="minorHAnsi"/>
        </w:rPr>
        <w:t>wechselte</w:t>
      </w:r>
      <w:r w:rsidR="00CC1443">
        <w:rPr>
          <w:rFonts w:cstheme="minorHAnsi"/>
        </w:rPr>
        <w:t xml:space="preserve"> er als Bereichsleiter Produktmanagement &amp; Strategic Business Development </w:t>
      </w:r>
      <w:r w:rsidR="00541202">
        <w:rPr>
          <w:rFonts w:cstheme="minorHAnsi"/>
        </w:rPr>
        <w:t>zu Swarovski Optik AG &amp; Co. KG</w:t>
      </w:r>
      <w:r w:rsidR="00FA4334">
        <w:rPr>
          <w:rFonts w:cstheme="minorHAnsi"/>
        </w:rPr>
        <w:t xml:space="preserve">. </w:t>
      </w:r>
      <w:r w:rsidR="009C2EB6">
        <w:rPr>
          <w:rFonts w:cstheme="minorHAnsi"/>
        </w:rPr>
        <w:t xml:space="preserve">Bis </w:t>
      </w:r>
      <w:r w:rsidR="00643052">
        <w:rPr>
          <w:rFonts w:cstheme="minorHAnsi"/>
        </w:rPr>
        <w:t xml:space="preserve">zuletzt </w:t>
      </w:r>
      <w:r w:rsidR="00C426DD">
        <w:rPr>
          <w:rFonts w:cstheme="minorHAnsi"/>
        </w:rPr>
        <w:t xml:space="preserve">war Florian </w:t>
      </w:r>
      <w:proofErr w:type="spellStart"/>
      <w:r w:rsidR="00C426DD">
        <w:rPr>
          <w:rFonts w:cstheme="minorHAnsi"/>
        </w:rPr>
        <w:t>Schletter</w:t>
      </w:r>
      <w:r w:rsidR="008951FD">
        <w:rPr>
          <w:rFonts w:cstheme="minorHAnsi"/>
        </w:rPr>
        <w:t>er</w:t>
      </w:r>
      <w:proofErr w:type="spellEnd"/>
      <w:r w:rsidR="00C426DD">
        <w:rPr>
          <w:rFonts w:cstheme="minorHAnsi"/>
        </w:rPr>
        <w:t xml:space="preserve"> </w:t>
      </w:r>
      <w:r w:rsidR="006D7C7F">
        <w:rPr>
          <w:rFonts w:cstheme="minorHAnsi"/>
        </w:rPr>
        <w:t xml:space="preserve">dort für </w:t>
      </w:r>
      <w:r w:rsidR="00C51749">
        <w:rPr>
          <w:rFonts w:cstheme="minorHAnsi"/>
        </w:rPr>
        <w:t xml:space="preserve">die </w:t>
      </w:r>
      <w:r w:rsidR="00AA1EC9">
        <w:rPr>
          <w:rFonts w:cstheme="minorHAnsi"/>
        </w:rPr>
        <w:t xml:space="preserve">Entwicklung und </w:t>
      </w:r>
      <w:r w:rsidR="00264A59">
        <w:rPr>
          <w:rFonts w:cstheme="minorHAnsi"/>
        </w:rPr>
        <w:t xml:space="preserve">den Ausbau </w:t>
      </w:r>
      <w:r w:rsidR="0047639B">
        <w:rPr>
          <w:rFonts w:cstheme="minorHAnsi"/>
        </w:rPr>
        <w:t xml:space="preserve">bestehender als auch neuer </w:t>
      </w:r>
      <w:r w:rsidR="00264A59">
        <w:rPr>
          <w:rFonts w:cstheme="minorHAnsi"/>
        </w:rPr>
        <w:t>Geschäftsfelder</w:t>
      </w:r>
      <w:r w:rsidR="005F7F87">
        <w:rPr>
          <w:rFonts w:cstheme="minorHAnsi"/>
        </w:rPr>
        <w:t>,</w:t>
      </w:r>
      <w:r w:rsidR="00264A59">
        <w:rPr>
          <w:rFonts w:cstheme="minorHAnsi"/>
        </w:rPr>
        <w:t xml:space="preserve"> </w:t>
      </w:r>
      <w:r w:rsidR="006D7C7F">
        <w:rPr>
          <w:rFonts w:cstheme="minorHAnsi"/>
        </w:rPr>
        <w:t>das Produkt- und Portfoliomanagemen</w:t>
      </w:r>
      <w:r w:rsidR="008951FD">
        <w:rPr>
          <w:rFonts w:cstheme="minorHAnsi"/>
        </w:rPr>
        <w:t>t</w:t>
      </w:r>
      <w:r w:rsidR="00AA1EC9">
        <w:rPr>
          <w:rFonts w:cstheme="minorHAnsi"/>
        </w:rPr>
        <w:t xml:space="preserve"> und </w:t>
      </w:r>
      <w:r w:rsidR="00632B57">
        <w:rPr>
          <w:rFonts w:cstheme="minorHAnsi"/>
        </w:rPr>
        <w:t>Innovationen im Produkt</w:t>
      </w:r>
      <w:r w:rsidR="009F115E">
        <w:rPr>
          <w:rFonts w:cstheme="minorHAnsi"/>
        </w:rPr>
        <w:t>bereich zuständig.</w:t>
      </w:r>
    </w:p>
    <w:p w14:paraId="44EA44B4" w14:textId="77777777" w:rsidR="00645A9A" w:rsidRDefault="00645A9A" w:rsidP="000F4215">
      <w:pPr>
        <w:pStyle w:val="StandardWeb"/>
        <w:spacing w:before="0" w:beforeAutospacing="0" w:after="0" w:afterAutospacing="0" w:line="276" w:lineRule="auto"/>
        <w:jc w:val="both"/>
        <w:rPr>
          <w:rFonts w:asciiTheme="minorHAnsi" w:hAnsiTheme="minorHAnsi" w:cstheme="minorHAnsi"/>
        </w:rPr>
      </w:pPr>
    </w:p>
    <w:p w14:paraId="6A5A7E03" w14:textId="5C0BD2C8" w:rsidR="007446EF" w:rsidRPr="00863FCF" w:rsidRDefault="00EC635F" w:rsidP="000F4215">
      <w:pPr>
        <w:pStyle w:val="StandardWeb"/>
        <w:spacing w:before="0" w:beforeAutospacing="0" w:after="0" w:afterAutospacing="0" w:line="276" w:lineRule="auto"/>
        <w:jc w:val="both"/>
      </w:pPr>
      <w:r>
        <w:rPr>
          <w:rFonts w:cstheme="minorHAnsi"/>
        </w:rPr>
        <w:t xml:space="preserve">Bei Kufgem </w:t>
      </w:r>
      <w:r w:rsidR="00F91F57">
        <w:rPr>
          <w:rFonts w:cstheme="minorHAnsi"/>
        </w:rPr>
        <w:t>erkennt</w:t>
      </w:r>
      <w:r w:rsidR="000018C4">
        <w:rPr>
          <w:rFonts w:cstheme="minorHAnsi"/>
        </w:rPr>
        <w:t xml:space="preserve"> Florian Schletterer </w:t>
      </w:r>
      <w:r w:rsidR="00DD2A09">
        <w:rPr>
          <w:rFonts w:cstheme="minorHAnsi"/>
        </w:rPr>
        <w:t xml:space="preserve">ein dynamisches </w:t>
      </w:r>
      <w:r w:rsidR="00F9454C">
        <w:rPr>
          <w:rFonts w:cstheme="minorHAnsi"/>
        </w:rPr>
        <w:t>Marktu</w:t>
      </w:r>
      <w:r w:rsidR="00DD2A09">
        <w:rPr>
          <w:rFonts w:cstheme="minorHAnsi"/>
        </w:rPr>
        <w:t xml:space="preserve">mfeld mit </w:t>
      </w:r>
      <w:r w:rsidR="00572633">
        <w:rPr>
          <w:rFonts w:cstheme="minorHAnsi"/>
        </w:rPr>
        <w:t>zahlreichen Entwicklungsmöglichkeiten</w:t>
      </w:r>
      <w:r w:rsidR="00DD2A09">
        <w:rPr>
          <w:rFonts w:cstheme="minorHAnsi"/>
        </w:rPr>
        <w:t>: „</w:t>
      </w:r>
      <w:r w:rsidR="005E604B" w:rsidRPr="005E604B">
        <w:rPr>
          <w:rFonts w:cstheme="minorHAnsi"/>
        </w:rPr>
        <w:t>Durch die schnelle Entwicklung neuer Technologien bieten sich in den Bereichen Hardware, Software und Beratungsdienstleistung viele Chancen, das Kerngeschäft zu stärken und weiter auszubauen</w:t>
      </w:r>
      <w:r w:rsidR="00601AC8">
        <w:rPr>
          <w:rFonts w:cstheme="minorHAnsi"/>
        </w:rPr>
        <w:t>.</w:t>
      </w:r>
      <w:r w:rsidR="000311DC">
        <w:rPr>
          <w:rFonts w:cstheme="minorHAnsi"/>
        </w:rPr>
        <w:t xml:space="preserve">“ Als zentrales </w:t>
      </w:r>
      <w:r w:rsidR="00B975EE">
        <w:rPr>
          <w:rFonts w:cstheme="minorHAnsi"/>
        </w:rPr>
        <w:t>Zukunftsthema</w:t>
      </w:r>
      <w:r w:rsidR="000311DC">
        <w:rPr>
          <w:rFonts w:cstheme="minorHAnsi"/>
        </w:rPr>
        <w:t xml:space="preserve"> </w:t>
      </w:r>
      <w:r w:rsidR="000807ED">
        <w:rPr>
          <w:rFonts w:cstheme="minorHAnsi"/>
        </w:rPr>
        <w:t xml:space="preserve">stuft </w:t>
      </w:r>
      <w:r w:rsidR="004B107C">
        <w:rPr>
          <w:rFonts w:cstheme="minorHAnsi"/>
        </w:rPr>
        <w:t>Schletterer</w:t>
      </w:r>
      <w:r w:rsidR="004229A2">
        <w:rPr>
          <w:rFonts w:cstheme="minorHAnsi"/>
        </w:rPr>
        <w:t xml:space="preserve"> </w:t>
      </w:r>
      <w:r w:rsidR="006129CA">
        <w:rPr>
          <w:rFonts w:cstheme="minorHAnsi"/>
        </w:rPr>
        <w:t xml:space="preserve">auch </w:t>
      </w:r>
      <w:r w:rsidR="004229A2">
        <w:rPr>
          <w:rFonts w:cstheme="minorHAnsi"/>
        </w:rPr>
        <w:t>die Personalstrategie</w:t>
      </w:r>
      <w:r w:rsidR="00123ABD">
        <w:rPr>
          <w:rFonts w:cstheme="minorHAnsi"/>
        </w:rPr>
        <w:t xml:space="preserve"> ein: „</w:t>
      </w:r>
      <w:r w:rsidR="00DD2A93" w:rsidRPr="00DD2A93">
        <w:t xml:space="preserve">Die Qualität in beratungsintensiven Dienstleistungsunternehmen wie Kufgem wird maßgeblich von den Kompetenzen unserer Mitarbeiterinnen und Mitarbeiter beeinflusst. Es ist von entscheidender Bedeutung, als Arbeitgeber attraktiv zu bleiben und neue Talente für uns zu gewinnen. </w:t>
      </w:r>
      <w:r w:rsidR="00DD2A93">
        <w:t>Mindestens</w:t>
      </w:r>
      <w:r w:rsidR="00DD2A93" w:rsidRPr="00DD2A93">
        <w:t xml:space="preserve"> ebenso wichtig</w:t>
      </w:r>
      <w:r w:rsidR="00DD2A93">
        <w:t xml:space="preserve"> ist es</w:t>
      </w:r>
      <w:r w:rsidR="00DD2A93" w:rsidRPr="00DD2A93">
        <w:t>, ein Umfeld zu pflegen, in dem sich unsere Mitarbeitenden wohlfühlen</w:t>
      </w:r>
      <w:r w:rsidR="00863FCF">
        <w:t xml:space="preserve"> und </w:t>
      </w:r>
      <w:r w:rsidR="00DD2A93" w:rsidRPr="00DD2A93">
        <w:t>entwickeln können.</w:t>
      </w:r>
      <w:r w:rsidR="006129CA">
        <w:t xml:space="preserve"> </w:t>
      </w:r>
      <w:r w:rsidR="008E3368">
        <w:rPr>
          <w:rFonts w:cstheme="minorHAnsi"/>
        </w:rPr>
        <w:t xml:space="preserve">Ich freue mich sehr auf die vielfältigen Herausforderungen </w:t>
      </w:r>
      <w:r w:rsidR="00D362E8">
        <w:rPr>
          <w:rFonts w:cstheme="minorHAnsi"/>
        </w:rPr>
        <w:t xml:space="preserve">und </w:t>
      </w:r>
      <w:r w:rsidR="008E3368">
        <w:rPr>
          <w:rFonts w:cstheme="minorHAnsi"/>
        </w:rPr>
        <w:t xml:space="preserve">auf die zukünftige Zusammenarbeit mit den </w:t>
      </w:r>
      <w:r w:rsidR="0000044A">
        <w:rPr>
          <w:rFonts w:cstheme="minorHAnsi"/>
        </w:rPr>
        <w:t>Kolleginnen</w:t>
      </w:r>
      <w:r w:rsidR="008E3368">
        <w:rPr>
          <w:rFonts w:cstheme="minorHAnsi"/>
        </w:rPr>
        <w:t xml:space="preserve"> und </w:t>
      </w:r>
      <w:r w:rsidR="0000044A">
        <w:rPr>
          <w:rFonts w:cstheme="minorHAnsi"/>
        </w:rPr>
        <w:t>Kollegen</w:t>
      </w:r>
      <w:r w:rsidR="008E3368">
        <w:rPr>
          <w:rFonts w:cstheme="minorHAnsi"/>
        </w:rPr>
        <w:t xml:space="preserve"> </w:t>
      </w:r>
      <w:r w:rsidR="003C30C1">
        <w:rPr>
          <w:rFonts w:cstheme="minorHAnsi"/>
        </w:rPr>
        <w:t>von</w:t>
      </w:r>
      <w:r w:rsidR="008E3368">
        <w:rPr>
          <w:rFonts w:cstheme="minorHAnsi"/>
        </w:rPr>
        <w:t xml:space="preserve"> Kufgem!“</w:t>
      </w:r>
      <w:r w:rsidR="00DD2A93">
        <w:t xml:space="preserve"> </w:t>
      </w:r>
    </w:p>
    <w:p w14:paraId="1A22946C" w14:textId="77777777" w:rsidR="00392293" w:rsidRDefault="00392293" w:rsidP="000F4215">
      <w:pPr>
        <w:pStyle w:val="StandardWeb"/>
        <w:spacing w:before="0" w:beforeAutospacing="0" w:after="0" w:afterAutospacing="0" w:line="276" w:lineRule="auto"/>
        <w:jc w:val="both"/>
        <w:rPr>
          <w:rFonts w:cstheme="minorHAnsi"/>
          <w:i/>
          <w:iCs/>
        </w:rPr>
      </w:pPr>
    </w:p>
    <w:p w14:paraId="409C7EE0" w14:textId="77777777" w:rsidR="00A103C4" w:rsidRDefault="00A103C4" w:rsidP="000F4215">
      <w:pPr>
        <w:pStyle w:val="StandardWeb"/>
        <w:spacing w:before="0" w:beforeAutospacing="0" w:after="0" w:afterAutospacing="0" w:line="276" w:lineRule="auto"/>
        <w:jc w:val="both"/>
        <w:rPr>
          <w:rFonts w:cstheme="minorHAnsi"/>
          <w:b/>
          <w:bCs/>
        </w:rPr>
      </w:pPr>
    </w:p>
    <w:p w14:paraId="1F10E6CD" w14:textId="77777777" w:rsidR="00A103C4" w:rsidRDefault="00A103C4" w:rsidP="000F4215">
      <w:pPr>
        <w:pStyle w:val="StandardWeb"/>
        <w:spacing w:before="0" w:beforeAutospacing="0" w:after="0" w:afterAutospacing="0" w:line="276" w:lineRule="auto"/>
        <w:jc w:val="both"/>
        <w:rPr>
          <w:rFonts w:cstheme="minorHAnsi"/>
          <w:b/>
          <w:bCs/>
        </w:rPr>
      </w:pPr>
    </w:p>
    <w:p w14:paraId="7EEF11FB" w14:textId="77777777" w:rsidR="00A103C4" w:rsidRDefault="00A103C4" w:rsidP="000F4215">
      <w:pPr>
        <w:pStyle w:val="StandardWeb"/>
        <w:spacing w:before="0" w:beforeAutospacing="0" w:after="0" w:afterAutospacing="0" w:line="276" w:lineRule="auto"/>
        <w:jc w:val="both"/>
        <w:rPr>
          <w:rFonts w:cstheme="minorHAnsi"/>
          <w:b/>
          <w:bCs/>
        </w:rPr>
      </w:pPr>
    </w:p>
    <w:p w14:paraId="2447233C" w14:textId="77777777" w:rsidR="00A103C4" w:rsidRDefault="00A103C4" w:rsidP="000F4215">
      <w:pPr>
        <w:pStyle w:val="StandardWeb"/>
        <w:spacing w:before="0" w:beforeAutospacing="0" w:after="0" w:afterAutospacing="0" w:line="276" w:lineRule="auto"/>
        <w:jc w:val="both"/>
        <w:rPr>
          <w:rFonts w:cstheme="minorHAnsi"/>
          <w:b/>
          <w:bCs/>
        </w:rPr>
      </w:pPr>
    </w:p>
    <w:p w14:paraId="36EFC20A" w14:textId="226553A8" w:rsidR="00392293" w:rsidRPr="00836791" w:rsidRDefault="00836791" w:rsidP="000F4215">
      <w:pPr>
        <w:pStyle w:val="StandardWeb"/>
        <w:spacing w:before="0" w:beforeAutospacing="0" w:after="0" w:afterAutospacing="0" w:line="276" w:lineRule="auto"/>
        <w:jc w:val="both"/>
        <w:rPr>
          <w:rFonts w:cstheme="minorHAnsi"/>
          <w:b/>
          <w:bCs/>
        </w:rPr>
      </w:pPr>
      <w:r w:rsidRPr="00836791">
        <w:rPr>
          <w:rFonts w:cstheme="minorHAnsi"/>
          <w:b/>
          <w:bCs/>
        </w:rPr>
        <w:lastRenderedPageBreak/>
        <w:t>Über Kufgem:</w:t>
      </w:r>
    </w:p>
    <w:p w14:paraId="4F1F5A90" w14:textId="1436AD45" w:rsidR="00392293" w:rsidRPr="00BF1E64" w:rsidRDefault="00392293" w:rsidP="00392293">
      <w:pPr>
        <w:rPr>
          <w:rFonts w:cstheme="minorHAnsi"/>
          <w:szCs w:val="20"/>
        </w:rPr>
      </w:pPr>
      <w:r>
        <w:rPr>
          <w:rFonts w:cstheme="minorHAnsi"/>
          <w:szCs w:val="20"/>
        </w:rPr>
        <w:t xml:space="preserve">Als 100-prozentige Tochtergesellschaft der Stadtwerke Kufstein ist </w:t>
      </w:r>
      <w:r w:rsidRPr="00922A88">
        <w:rPr>
          <w:rFonts w:cstheme="minorHAnsi"/>
          <w:bCs/>
          <w:szCs w:val="20"/>
        </w:rPr>
        <w:t>Kufgem</w:t>
      </w:r>
      <w:r w:rsidRPr="00BF1E64">
        <w:rPr>
          <w:rFonts w:cstheme="minorHAnsi"/>
          <w:b/>
          <w:szCs w:val="20"/>
        </w:rPr>
        <w:t xml:space="preserve"> </w:t>
      </w:r>
      <w:r>
        <w:rPr>
          <w:rFonts w:cstheme="minorHAnsi"/>
          <w:szCs w:val="20"/>
        </w:rPr>
        <w:t>eines</w:t>
      </w:r>
      <w:r w:rsidRPr="00BF1E64">
        <w:rPr>
          <w:rFonts w:cstheme="minorHAnsi"/>
          <w:szCs w:val="20"/>
        </w:rPr>
        <w:t xml:space="preserve"> der größten Systemhäuser Österreichs für die öffentliche Verw</w:t>
      </w:r>
      <w:r>
        <w:rPr>
          <w:rFonts w:cstheme="minorHAnsi"/>
          <w:szCs w:val="20"/>
        </w:rPr>
        <w:t xml:space="preserve">altung und die Privatwirtschaft. Mit </w:t>
      </w:r>
      <w:r w:rsidR="00F5197D">
        <w:rPr>
          <w:rFonts w:cstheme="minorHAnsi"/>
          <w:szCs w:val="20"/>
        </w:rPr>
        <w:t>fast</w:t>
      </w:r>
      <w:r>
        <w:rPr>
          <w:rFonts w:cstheme="minorHAnsi"/>
          <w:szCs w:val="20"/>
        </w:rPr>
        <w:t xml:space="preserve"> 1</w:t>
      </w:r>
      <w:r w:rsidR="00F5197D">
        <w:rPr>
          <w:rFonts w:cstheme="minorHAnsi"/>
          <w:szCs w:val="20"/>
        </w:rPr>
        <w:t>6</w:t>
      </w:r>
      <w:r>
        <w:rPr>
          <w:rFonts w:cstheme="minorHAnsi"/>
          <w:szCs w:val="20"/>
        </w:rPr>
        <w:t>0 Mitarbeitenden</w:t>
      </w:r>
      <w:r w:rsidRPr="00BF1E64">
        <w:rPr>
          <w:rFonts w:cstheme="minorHAnsi"/>
          <w:szCs w:val="20"/>
        </w:rPr>
        <w:t xml:space="preserve"> </w:t>
      </w:r>
      <w:r>
        <w:rPr>
          <w:rFonts w:cstheme="minorHAnsi"/>
          <w:szCs w:val="20"/>
        </w:rPr>
        <w:t>an den</w:t>
      </w:r>
      <w:r w:rsidRPr="00BF1E64">
        <w:rPr>
          <w:rFonts w:cstheme="minorHAnsi"/>
          <w:szCs w:val="20"/>
        </w:rPr>
        <w:t xml:space="preserve"> beiden St</w:t>
      </w:r>
      <w:r>
        <w:rPr>
          <w:rFonts w:cstheme="minorHAnsi"/>
          <w:szCs w:val="20"/>
        </w:rPr>
        <w:t>andorten Kufstein und Zirl bietet das IT-Unternehmen a</w:t>
      </w:r>
      <w:r w:rsidRPr="00BF1E64">
        <w:rPr>
          <w:rFonts w:cstheme="minorHAnsi"/>
          <w:szCs w:val="20"/>
        </w:rPr>
        <w:t xml:space="preserve">ls Gesamtlösungsanbieter „Alles aus einer Hand“. </w:t>
      </w:r>
    </w:p>
    <w:p w14:paraId="3CEF68A6" w14:textId="7EBA3295" w:rsidR="001D0C98" w:rsidRDefault="001D0C98" w:rsidP="002433F7">
      <w:pPr>
        <w:spacing w:after="0" w:line="240" w:lineRule="auto"/>
        <w:jc w:val="both"/>
        <w:rPr>
          <w:rFonts w:cstheme="minorHAnsi"/>
        </w:rPr>
      </w:pPr>
    </w:p>
    <w:p w14:paraId="4833738B" w14:textId="78E4673F" w:rsidR="000F4215" w:rsidRDefault="000F4215" w:rsidP="002433F7">
      <w:pPr>
        <w:spacing w:after="0" w:line="240" w:lineRule="auto"/>
        <w:jc w:val="both"/>
        <w:rPr>
          <w:rFonts w:cstheme="minorHAnsi"/>
        </w:rPr>
      </w:pPr>
    </w:p>
    <w:p w14:paraId="6D59CE3A" w14:textId="714DF7A0" w:rsidR="000F4215" w:rsidRDefault="008B13EC" w:rsidP="002433F7">
      <w:pPr>
        <w:spacing w:after="0" w:line="240" w:lineRule="auto"/>
        <w:jc w:val="both"/>
        <w:rPr>
          <w:rFonts w:cstheme="minorHAnsi"/>
        </w:rPr>
      </w:pPr>
      <w:r>
        <w:rPr>
          <w:noProof/>
        </w:rPr>
        <w:drawing>
          <wp:inline distT="0" distB="0" distL="0" distR="0" wp14:anchorId="5721B554" wp14:editId="34DC2040">
            <wp:extent cx="1879600" cy="2819400"/>
            <wp:effectExtent l="0" t="0" r="6350" b="0"/>
            <wp:docPr id="187530517" name="Grafik 1" descr="Ein Bild, das Person, Menschliches Gesicht,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30517" name="Grafik 1" descr="Ein Bild, das Person, Menschliches Gesicht, Lächeln, Kleid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9600" cy="2819400"/>
                    </a:xfrm>
                    <a:prstGeom prst="rect">
                      <a:avLst/>
                    </a:prstGeom>
                    <a:noFill/>
                    <a:ln>
                      <a:noFill/>
                    </a:ln>
                  </pic:spPr>
                </pic:pic>
              </a:graphicData>
            </a:graphic>
          </wp:inline>
        </w:drawing>
      </w:r>
    </w:p>
    <w:p w14:paraId="002B8FFB" w14:textId="223F3E31" w:rsidR="000F4215" w:rsidRDefault="000F4215" w:rsidP="002433F7">
      <w:pPr>
        <w:spacing w:after="0" w:line="240" w:lineRule="auto"/>
        <w:jc w:val="both"/>
        <w:rPr>
          <w:rFonts w:cstheme="minorHAnsi"/>
        </w:rPr>
      </w:pPr>
    </w:p>
    <w:p w14:paraId="478E6ED0" w14:textId="756AAC18" w:rsidR="001D0C98" w:rsidRDefault="007F0E45" w:rsidP="000F4215">
      <w:pPr>
        <w:pStyle w:val="StandardWeb"/>
        <w:spacing w:before="0" w:beforeAutospacing="0" w:after="0" w:afterAutospacing="0"/>
        <w:jc w:val="both"/>
        <w:rPr>
          <w:rFonts w:asciiTheme="minorHAnsi" w:hAnsiTheme="minorHAnsi" w:cstheme="minorHAnsi"/>
          <w:i/>
          <w:iCs/>
        </w:rPr>
      </w:pPr>
      <w:r>
        <w:rPr>
          <w:rFonts w:asciiTheme="minorHAnsi" w:hAnsiTheme="minorHAnsi" w:cstheme="minorHAnsi"/>
          <w:i/>
          <w:iCs/>
        </w:rPr>
        <w:t xml:space="preserve">Florian </w:t>
      </w:r>
      <w:proofErr w:type="spellStart"/>
      <w:r>
        <w:rPr>
          <w:rFonts w:asciiTheme="minorHAnsi" w:hAnsiTheme="minorHAnsi" w:cstheme="minorHAnsi"/>
          <w:i/>
          <w:iCs/>
        </w:rPr>
        <w:t>Schletterer</w:t>
      </w:r>
      <w:proofErr w:type="spellEnd"/>
      <w:r w:rsidR="000F4215" w:rsidRPr="000F4215">
        <w:rPr>
          <w:rFonts w:asciiTheme="minorHAnsi" w:hAnsiTheme="minorHAnsi" w:cstheme="minorHAnsi"/>
          <w:i/>
          <w:iCs/>
        </w:rPr>
        <w:t xml:space="preserve"> </w:t>
      </w:r>
      <w:r w:rsidR="008B13EC">
        <w:rPr>
          <w:rFonts w:asciiTheme="minorHAnsi" w:hAnsiTheme="minorHAnsi" w:cstheme="minorHAnsi"/>
          <w:i/>
          <w:iCs/>
        </w:rPr>
        <w:t xml:space="preserve">ist </w:t>
      </w:r>
      <w:r w:rsidR="008B13EC" w:rsidRPr="000F4215">
        <w:rPr>
          <w:rFonts w:asciiTheme="minorHAnsi" w:hAnsiTheme="minorHAnsi" w:cstheme="minorHAnsi"/>
          <w:i/>
          <w:iCs/>
        </w:rPr>
        <w:t>neuer</w:t>
      </w:r>
      <w:r w:rsidR="000F4215" w:rsidRPr="000F4215">
        <w:rPr>
          <w:rFonts w:asciiTheme="minorHAnsi" w:hAnsiTheme="minorHAnsi" w:cstheme="minorHAnsi"/>
          <w:i/>
          <w:iCs/>
        </w:rPr>
        <w:t xml:space="preserve"> Geschäftsführer </w:t>
      </w:r>
      <w:r w:rsidR="000F3E6C">
        <w:rPr>
          <w:rFonts w:asciiTheme="minorHAnsi" w:hAnsiTheme="minorHAnsi" w:cstheme="minorHAnsi"/>
          <w:i/>
          <w:iCs/>
        </w:rPr>
        <w:t xml:space="preserve">der </w:t>
      </w:r>
      <w:r w:rsidR="00702FBD">
        <w:rPr>
          <w:rFonts w:asciiTheme="minorHAnsi" w:hAnsiTheme="minorHAnsi" w:cstheme="minorHAnsi"/>
          <w:i/>
          <w:iCs/>
        </w:rPr>
        <w:t>Kufgem</w:t>
      </w:r>
      <w:r w:rsidR="000F3E6C">
        <w:rPr>
          <w:rFonts w:asciiTheme="minorHAnsi" w:hAnsiTheme="minorHAnsi" w:cstheme="minorHAnsi"/>
          <w:i/>
          <w:iCs/>
        </w:rPr>
        <w:t xml:space="preserve"> GmbH</w:t>
      </w:r>
      <w:r w:rsidR="000F4215" w:rsidRPr="000F4215">
        <w:rPr>
          <w:rFonts w:asciiTheme="minorHAnsi" w:hAnsiTheme="minorHAnsi" w:cstheme="minorHAnsi"/>
          <w:i/>
          <w:iCs/>
        </w:rPr>
        <w:t>.</w:t>
      </w:r>
    </w:p>
    <w:p w14:paraId="705DBD4C" w14:textId="481559F2" w:rsidR="007F0E45" w:rsidRPr="000F4215" w:rsidRDefault="007F0E45" w:rsidP="000F4215">
      <w:pPr>
        <w:pStyle w:val="StandardWeb"/>
        <w:spacing w:before="0" w:beforeAutospacing="0" w:after="0" w:afterAutospacing="0"/>
        <w:jc w:val="both"/>
        <w:rPr>
          <w:rFonts w:asciiTheme="minorHAnsi" w:hAnsiTheme="minorHAnsi" w:cstheme="minorHAnsi"/>
          <w:i/>
          <w:iCs/>
        </w:rPr>
      </w:pPr>
      <w:r>
        <w:rPr>
          <w:rFonts w:asciiTheme="minorHAnsi" w:hAnsiTheme="minorHAnsi" w:cstheme="minorHAnsi"/>
          <w:i/>
          <w:iCs/>
        </w:rPr>
        <w:t xml:space="preserve">Bildnachweis: A. </w:t>
      </w:r>
      <w:proofErr w:type="spellStart"/>
      <w:r>
        <w:rPr>
          <w:rFonts w:asciiTheme="minorHAnsi" w:hAnsiTheme="minorHAnsi" w:cstheme="minorHAnsi"/>
          <w:i/>
          <w:iCs/>
        </w:rPr>
        <w:t>Gretter</w:t>
      </w:r>
      <w:proofErr w:type="spellEnd"/>
      <w:r w:rsidR="00363FD6">
        <w:rPr>
          <w:rFonts w:asciiTheme="minorHAnsi" w:hAnsiTheme="minorHAnsi" w:cstheme="minorHAnsi"/>
          <w:i/>
          <w:iCs/>
        </w:rPr>
        <w:t xml:space="preserve"> / Kufgem GmbH</w:t>
      </w:r>
    </w:p>
    <w:sectPr w:rsidR="007F0E45" w:rsidRPr="000F4215">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EAAFF" w14:textId="77777777" w:rsidR="00940BE8" w:rsidRDefault="00940BE8" w:rsidP="000F4215">
      <w:pPr>
        <w:spacing w:after="0" w:line="240" w:lineRule="auto"/>
      </w:pPr>
      <w:r>
        <w:separator/>
      </w:r>
    </w:p>
  </w:endnote>
  <w:endnote w:type="continuationSeparator" w:id="0">
    <w:p w14:paraId="5D24DB32" w14:textId="77777777" w:rsidR="00940BE8" w:rsidRDefault="00940BE8" w:rsidP="000F4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65BC4" w14:textId="77777777" w:rsidR="00940BE8" w:rsidRDefault="00940BE8" w:rsidP="000F4215">
      <w:pPr>
        <w:spacing w:after="0" w:line="240" w:lineRule="auto"/>
      </w:pPr>
      <w:r>
        <w:separator/>
      </w:r>
    </w:p>
  </w:footnote>
  <w:footnote w:type="continuationSeparator" w:id="0">
    <w:p w14:paraId="056B0AA6" w14:textId="77777777" w:rsidR="00940BE8" w:rsidRDefault="00940BE8" w:rsidP="000F4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D227" w14:textId="7F29719D" w:rsidR="000F4215" w:rsidRPr="005805BF" w:rsidRDefault="000F4215" w:rsidP="00702FBD">
    <w:pPr>
      <w:tabs>
        <w:tab w:val="right" w:pos="9072"/>
      </w:tabs>
      <w:jc w:val="right"/>
    </w:pPr>
    <w:r>
      <w:rPr>
        <w:rFonts w:ascii="Calibri" w:hAnsi="Calibri" w:cs="Segoe UI Light"/>
        <w:b/>
        <w:bCs/>
        <w:sz w:val="40"/>
        <w:szCs w:val="40"/>
      </w:rPr>
      <w:t>Presseinformation</w:t>
    </w:r>
    <w:r w:rsidR="00702FBD">
      <w:rPr>
        <w:rFonts w:ascii="Calibri" w:hAnsi="Calibri" w:cs="Segoe UI Light"/>
        <w:b/>
        <w:bCs/>
        <w:sz w:val="40"/>
        <w:szCs w:val="40"/>
      </w:rPr>
      <w:tab/>
    </w:r>
    <w:r w:rsidR="00702FBD">
      <w:rPr>
        <w:rFonts w:ascii="Calibri" w:hAnsi="Calibri" w:cs="Segoe UI Light"/>
        <w:b/>
        <w:bCs/>
        <w:noProof/>
        <w:sz w:val="40"/>
        <w:szCs w:val="40"/>
      </w:rPr>
      <w:drawing>
        <wp:inline distT="0" distB="0" distL="0" distR="0" wp14:anchorId="73F88EFD" wp14:editId="219282F6">
          <wp:extent cx="1495425" cy="461386"/>
          <wp:effectExtent l="0" t="0" r="0" b="0"/>
          <wp:docPr id="408050348"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050348" name="Grafik 1" descr="Ein Bild, das Schrift, Logo, Grafiken,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43641" cy="476262"/>
                  </a:xfrm>
                  <a:prstGeom prst="rect">
                    <a:avLst/>
                  </a:prstGeom>
                </pic:spPr>
              </pic:pic>
            </a:graphicData>
          </a:graphic>
        </wp:inline>
      </w:drawing>
    </w:r>
  </w:p>
  <w:p w14:paraId="654AB205" w14:textId="32A4D393" w:rsidR="000F4215" w:rsidRDefault="000F4215">
    <w:pPr>
      <w:pStyle w:val="Kopfzeile"/>
    </w:pPr>
  </w:p>
  <w:p w14:paraId="4CE638CA" w14:textId="77777777" w:rsidR="000F4215" w:rsidRDefault="000F42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F0A9E"/>
    <w:multiLevelType w:val="multilevel"/>
    <w:tmpl w:val="1C2C3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13223E"/>
    <w:multiLevelType w:val="multilevel"/>
    <w:tmpl w:val="A9C4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5227E6"/>
    <w:multiLevelType w:val="multilevel"/>
    <w:tmpl w:val="AA8C3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2734012">
    <w:abstractNumId w:val="0"/>
  </w:num>
  <w:num w:numId="2" w16cid:durableId="1888761858">
    <w:abstractNumId w:val="2"/>
  </w:num>
  <w:num w:numId="3" w16cid:durableId="635838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E22"/>
    <w:rsid w:val="0000044A"/>
    <w:rsid w:val="000018C4"/>
    <w:rsid w:val="00022BB4"/>
    <w:rsid w:val="00027AA5"/>
    <w:rsid w:val="000311DC"/>
    <w:rsid w:val="00031E6F"/>
    <w:rsid w:val="00045491"/>
    <w:rsid w:val="00067034"/>
    <w:rsid w:val="00075366"/>
    <w:rsid w:val="000807ED"/>
    <w:rsid w:val="00087794"/>
    <w:rsid w:val="000919DE"/>
    <w:rsid w:val="000A7EE0"/>
    <w:rsid w:val="000C09AA"/>
    <w:rsid w:val="000D4A4B"/>
    <w:rsid w:val="000F3E6C"/>
    <w:rsid w:val="000F4215"/>
    <w:rsid w:val="00123ABD"/>
    <w:rsid w:val="0014573C"/>
    <w:rsid w:val="001664C6"/>
    <w:rsid w:val="001811F8"/>
    <w:rsid w:val="001B7CE0"/>
    <w:rsid w:val="001D0C98"/>
    <w:rsid w:val="001D358F"/>
    <w:rsid w:val="001D4539"/>
    <w:rsid w:val="001D5F03"/>
    <w:rsid w:val="00210C43"/>
    <w:rsid w:val="0023553E"/>
    <w:rsid w:val="002433F7"/>
    <w:rsid w:val="00246478"/>
    <w:rsid w:val="002649AB"/>
    <w:rsid w:val="00264A59"/>
    <w:rsid w:val="00292E21"/>
    <w:rsid w:val="002C1A55"/>
    <w:rsid w:val="002C6585"/>
    <w:rsid w:val="00301026"/>
    <w:rsid w:val="00362E70"/>
    <w:rsid w:val="00363FD6"/>
    <w:rsid w:val="00384D5E"/>
    <w:rsid w:val="00392293"/>
    <w:rsid w:val="0039542A"/>
    <w:rsid w:val="003C30C1"/>
    <w:rsid w:val="003E5B8C"/>
    <w:rsid w:val="00422348"/>
    <w:rsid w:val="004229A2"/>
    <w:rsid w:val="00455D79"/>
    <w:rsid w:val="00464D40"/>
    <w:rsid w:val="0047639B"/>
    <w:rsid w:val="004826A1"/>
    <w:rsid w:val="004B107C"/>
    <w:rsid w:val="004B2C40"/>
    <w:rsid w:val="004E651A"/>
    <w:rsid w:val="005121BE"/>
    <w:rsid w:val="00541202"/>
    <w:rsid w:val="00572633"/>
    <w:rsid w:val="00595E41"/>
    <w:rsid w:val="005C2A2C"/>
    <w:rsid w:val="005E604B"/>
    <w:rsid w:val="005F2781"/>
    <w:rsid w:val="005F7F87"/>
    <w:rsid w:val="00601AC8"/>
    <w:rsid w:val="006129CA"/>
    <w:rsid w:val="00622146"/>
    <w:rsid w:val="00632B57"/>
    <w:rsid w:val="006341C6"/>
    <w:rsid w:val="00636B6B"/>
    <w:rsid w:val="00643052"/>
    <w:rsid w:val="00645A9A"/>
    <w:rsid w:val="00651171"/>
    <w:rsid w:val="006D7C7F"/>
    <w:rsid w:val="006E6D9A"/>
    <w:rsid w:val="00702FBD"/>
    <w:rsid w:val="007164F4"/>
    <w:rsid w:val="00717F8B"/>
    <w:rsid w:val="00735A1F"/>
    <w:rsid w:val="007446EF"/>
    <w:rsid w:val="00763C26"/>
    <w:rsid w:val="00777DCA"/>
    <w:rsid w:val="00782FE9"/>
    <w:rsid w:val="007C74B0"/>
    <w:rsid w:val="007F0E45"/>
    <w:rsid w:val="00836791"/>
    <w:rsid w:val="00863BC1"/>
    <w:rsid w:val="00863FCF"/>
    <w:rsid w:val="0086658E"/>
    <w:rsid w:val="00873C78"/>
    <w:rsid w:val="008766F0"/>
    <w:rsid w:val="008935D9"/>
    <w:rsid w:val="008951FD"/>
    <w:rsid w:val="008B13EC"/>
    <w:rsid w:val="008E3368"/>
    <w:rsid w:val="008E65AE"/>
    <w:rsid w:val="009064DC"/>
    <w:rsid w:val="00922A88"/>
    <w:rsid w:val="00933B98"/>
    <w:rsid w:val="00940BE8"/>
    <w:rsid w:val="00957A77"/>
    <w:rsid w:val="009622E2"/>
    <w:rsid w:val="00970372"/>
    <w:rsid w:val="00976955"/>
    <w:rsid w:val="009878DC"/>
    <w:rsid w:val="009A119A"/>
    <w:rsid w:val="009C122E"/>
    <w:rsid w:val="009C1F86"/>
    <w:rsid w:val="009C2EB6"/>
    <w:rsid w:val="009F115E"/>
    <w:rsid w:val="00A07D5D"/>
    <w:rsid w:val="00A103C4"/>
    <w:rsid w:val="00A141DC"/>
    <w:rsid w:val="00A46F6C"/>
    <w:rsid w:val="00A7557E"/>
    <w:rsid w:val="00A94BBE"/>
    <w:rsid w:val="00AA1EC9"/>
    <w:rsid w:val="00AA5338"/>
    <w:rsid w:val="00AA7994"/>
    <w:rsid w:val="00AB59ED"/>
    <w:rsid w:val="00B0740C"/>
    <w:rsid w:val="00B13E71"/>
    <w:rsid w:val="00B505B0"/>
    <w:rsid w:val="00B802CF"/>
    <w:rsid w:val="00B854DD"/>
    <w:rsid w:val="00B86BC4"/>
    <w:rsid w:val="00B975EE"/>
    <w:rsid w:val="00BA12C1"/>
    <w:rsid w:val="00BA2A3B"/>
    <w:rsid w:val="00BC0A72"/>
    <w:rsid w:val="00BE5758"/>
    <w:rsid w:val="00C06CB1"/>
    <w:rsid w:val="00C12E22"/>
    <w:rsid w:val="00C426DD"/>
    <w:rsid w:val="00C47909"/>
    <w:rsid w:val="00C51749"/>
    <w:rsid w:val="00C53235"/>
    <w:rsid w:val="00C60A4D"/>
    <w:rsid w:val="00C60CE4"/>
    <w:rsid w:val="00C620BA"/>
    <w:rsid w:val="00C677AC"/>
    <w:rsid w:val="00C77E9F"/>
    <w:rsid w:val="00C95162"/>
    <w:rsid w:val="00CA4801"/>
    <w:rsid w:val="00CA572A"/>
    <w:rsid w:val="00CB002E"/>
    <w:rsid w:val="00CB1EE6"/>
    <w:rsid w:val="00CB5795"/>
    <w:rsid w:val="00CC1443"/>
    <w:rsid w:val="00CC32D0"/>
    <w:rsid w:val="00CE1733"/>
    <w:rsid w:val="00D07530"/>
    <w:rsid w:val="00D21810"/>
    <w:rsid w:val="00D2266B"/>
    <w:rsid w:val="00D362E8"/>
    <w:rsid w:val="00D51471"/>
    <w:rsid w:val="00DD2A09"/>
    <w:rsid w:val="00DD2A93"/>
    <w:rsid w:val="00DF496C"/>
    <w:rsid w:val="00E008AD"/>
    <w:rsid w:val="00E01C9A"/>
    <w:rsid w:val="00E11497"/>
    <w:rsid w:val="00E43E87"/>
    <w:rsid w:val="00E64C5B"/>
    <w:rsid w:val="00E678D9"/>
    <w:rsid w:val="00E75509"/>
    <w:rsid w:val="00E87633"/>
    <w:rsid w:val="00EB7DC4"/>
    <w:rsid w:val="00EC635F"/>
    <w:rsid w:val="00F20C4C"/>
    <w:rsid w:val="00F26AE4"/>
    <w:rsid w:val="00F31CE2"/>
    <w:rsid w:val="00F45A0F"/>
    <w:rsid w:val="00F5197D"/>
    <w:rsid w:val="00F657AB"/>
    <w:rsid w:val="00F7405B"/>
    <w:rsid w:val="00F91F57"/>
    <w:rsid w:val="00F9454C"/>
    <w:rsid w:val="00FA4334"/>
    <w:rsid w:val="00FA4C59"/>
    <w:rsid w:val="00FD4B32"/>
    <w:rsid w:val="00FF5C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25522"/>
  <w15:chartTrackingRefBased/>
  <w15:docId w15:val="{24D41B3E-FCAC-46DC-A8FA-CA63402D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6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2E22"/>
    <w:pPr>
      <w:spacing w:before="100" w:beforeAutospacing="1" w:after="100" w:afterAutospacing="1" w:line="240" w:lineRule="auto"/>
    </w:pPr>
    <w:rPr>
      <w:rFonts w:ascii="Calibri" w:hAnsi="Calibri" w:cs="Calibri"/>
      <w:lang w:eastAsia="de-DE"/>
    </w:rPr>
  </w:style>
  <w:style w:type="character" w:styleId="Fett">
    <w:name w:val="Strong"/>
    <w:basedOn w:val="Absatz-Standardschriftart"/>
    <w:uiPriority w:val="22"/>
    <w:qFormat/>
    <w:rsid w:val="007446EF"/>
    <w:rPr>
      <w:b/>
      <w:bCs/>
    </w:rPr>
  </w:style>
  <w:style w:type="paragraph" w:styleId="Sprechblasentext">
    <w:name w:val="Balloon Text"/>
    <w:basedOn w:val="Standard"/>
    <w:link w:val="SprechblasentextZchn"/>
    <w:uiPriority w:val="99"/>
    <w:semiHidden/>
    <w:unhideWhenUsed/>
    <w:rsid w:val="003954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542A"/>
    <w:rPr>
      <w:rFonts w:ascii="Segoe UI" w:hAnsi="Segoe UI" w:cs="Segoe UI"/>
      <w:sz w:val="18"/>
      <w:szCs w:val="18"/>
    </w:rPr>
  </w:style>
  <w:style w:type="paragraph" w:styleId="berarbeitung">
    <w:name w:val="Revision"/>
    <w:hidden/>
    <w:uiPriority w:val="99"/>
    <w:semiHidden/>
    <w:rsid w:val="002433F7"/>
    <w:pPr>
      <w:spacing w:after="0" w:line="240" w:lineRule="auto"/>
    </w:pPr>
  </w:style>
  <w:style w:type="paragraph" w:styleId="Kopfzeile">
    <w:name w:val="header"/>
    <w:basedOn w:val="Standard"/>
    <w:link w:val="KopfzeileZchn"/>
    <w:uiPriority w:val="99"/>
    <w:unhideWhenUsed/>
    <w:rsid w:val="000F42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4215"/>
  </w:style>
  <w:style w:type="paragraph" w:styleId="Fuzeile">
    <w:name w:val="footer"/>
    <w:basedOn w:val="Standard"/>
    <w:link w:val="FuzeileZchn"/>
    <w:uiPriority w:val="99"/>
    <w:unhideWhenUsed/>
    <w:rsid w:val="000F42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4215"/>
  </w:style>
  <w:style w:type="character" w:styleId="Kommentarzeichen">
    <w:name w:val="annotation reference"/>
    <w:basedOn w:val="Absatz-Standardschriftart"/>
    <w:uiPriority w:val="99"/>
    <w:semiHidden/>
    <w:unhideWhenUsed/>
    <w:rsid w:val="00836791"/>
    <w:rPr>
      <w:sz w:val="16"/>
      <w:szCs w:val="16"/>
    </w:rPr>
  </w:style>
  <w:style w:type="paragraph" w:styleId="Kommentartext">
    <w:name w:val="annotation text"/>
    <w:basedOn w:val="Standard"/>
    <w:link w:val="KommentartextZchn"/>
    <w:uiPriority w:val="99"/>
    <w:unhideWhenUsed/>
    <w:rsid w:val="00836791"/>
    <w:pPr>
      <w:spacing w:line="240" w:lineRule="auto"/>
    </w:pPr>
    <w:rPr>
      <w:sz w:val="20"/>
      <w:szCs w:val="20"/>
    </w:rPr>
  </w:style>
  <w:style w:type="character" w:customStyle="1" w:styleId="KommentartextZchn">
    <w:name w:val="Kommentartext Zchn"/>
    <w:basedOn w:val="Absatz-Standardschriftart"/>
    <w:link w:val="Kommentartext"/>
    <w:uiPriority w:val="99"/>
    <w:rsid w:val="00836791"/>
    <w:rPr>
      <w:sz w:val="20"/>
      <w:szCs w:val="20"/>
    </w:rPr>
  </w:style>
  <w:style w:type="paragraph" w:styleId="Kommentarthema">
    <w:name w:val="annotation subject"/>
    <w:basedOn w:val="Kommentartext"/>
    <w:next w:val="Kommentartext"/>
    <w:link w:val="KommentarthemaZchn"/>
    <w:uiPriority w:val="99"/>
    <w:semiHidden/>
    <w:unhideWhenUsed/>
    <w:rsid w:val="00836791"/>
    <w:rPr>
      <w:b/>
      <w:bCs/>
    </w:rPr>
  </w:style>
  <w:style w:type="character" w:customStyle="1" w:styleId="KommentarthemaZchn">
    <w:name w:val="Kommentarthema Zchn"/>
    <w:basedOn w:val="KommentartextZchn"/>
    <w:link w:val="Kommentarthema"/>
    <w:uiPriority w:val="99"/>
    <w:semiHidden/>
    <w:rsid w:val="00836791"/>
    <w:rPr>
      <w:b/>
      <w:bCs/>
      <w:sz w:val="20"/>
      <w:szCs w:val="20"/>
    </w:rPr>
  </w:style>
  <w:style w:type="character" w:styleId="Hyperlink">
    <w:name w:val="Hyperlink"/>
    <w:basedOn w:val="Absatz-Standardschriftart"/>
    <w:uiPriority w:val="99"/>
    <w:unhideWhenUsed/>
    <w:rsid w:val="00836791"/>
    <w:rPr>
      <w:color w:val="0563C1" w:themeColor="hyperlink"/>
      <w:u w:val="single"/>
    </w:rPr>
  </w:style>
  <w:style w:type="character" w:styleId="NichtaufgelsteErwhnung">
    <w:name w:val="Unresolved Mention"/>
    <w:basedOn w:val="Absatz-Standardschriftart"/>
    <w:uiPriority w:val="99"/>
    <w:semiHidden/>
    <w:unhideWhenUsed/>
    <w:rsid w:val="00836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120790">
      <w:bodyDiv w:val="1"/>
      <w:marLeft w:val="0"/>
      <w:marRight w:val="0"/>
      <w:marTop w:val="0"/>
      <w:marBottom w:val="0"/>
      <w:divBdr>
        <w:top w:val="none" w:sz="0" w:space="0" w:color="auto"/>
        <w:left w:val="none" w:sz="0" w:space="0" w:color="auto"/>
        <w:bottom w:val="none" w:sz="0" w:space="0" w:color="auto"/>
        <w:right w:val="none" w:sz="0" w:space="0" w:color="auto"/>
      </w:divBdr>
      <w:divsChild>
        <w:div w:id="1273512386">
          <w:marLeft w:val="0"/>
          <w:marRight w:val="0"/>
          <w:marTop w:val="0"/>
          <w:marBottom w:val="0"/>
          <w:divBdr>
            <w:top w:val="none" w:sz="0" w:space="0" w:color="auto"/>
            <w:left w:val="none" w:sz="0" w:space="0" w:color="auto"/>
            <w:bottom w:val="none" w:sz="0" w:space="0" w:color="auto"/>
            <w:right w:val="none" w:sz="0" w:space="0" w:color="auto"/>
          </w:divBdr>
          <w:divsChild>
            <w:div w:id="898902428">
              <w:marLeft w:val="0"/>
              <w:marRight w:val="0"/>
              <w:marTop w:val="750"/>
              <w:marBottom w:val="0"/>
              <w:divBdr>
                <w:top w:val="none" w:sz="0" w:space="0" w:color="auto"/>
                <w:left w:val="none" w:sz="0" w:space="0" w:color="auto"/>
                <w:bottom w:val="none" w:sz="0" w:space="0" w:color="auto"/>
                <w:right w:val="none" w:sz="0" w:space="0" w:color="auto"/>
              </w:divBdr>
              <w:divsChild>
                <w:div w:id="894319748">
                  <w:marLeft w:val="0"/>
                  <w:marRight w:val="0"/>
                  <w:marTop w:val="0"/>
                  <w:marBottom w:val="0"/>
                  <w:divBdr>
                    <w:top w:val="none" w:sz="0" w:space="0" w:color="auto"/>
                    <w:left w:val="none" w:sz="0" w:space="0" w:color="auto"/>
                    <w:bottom w:val="none" w:sz="0" w:space="0" w:color="auto"/>
                    <w:right w:val="none" w:sz="0" w:space="0" w:color="auto"/>
                  </w:divBdr>
                  <w:divsChild>
                    <w:div w:id="2136831673">
                      <w:marLeft w:val="0"/>
                      <w:marRight w:val="0"/>
                      <w:marTop w:val="0"/>
                      <w:marBottom w:val="0"/>
                      <w:divBdr>
                        <w:top w:val="none" w:sz="0" w:space="0" w:color="auto"/>
                        <w:left w:val="none" w:sz="0" w:space="0" w:color="auto"/>
                        <w:bottom w:val="none" w:sz="0" w:space="0" w:color="auto"/>
                        <w:right w:val="none" w:sz="0" w:space="0" w:color="auto"/>
                      </w:divBdr>
                      <w:divsChild>
                        <w:div w:id="779109801">
                          <w:marLeft w:val="0"/>
                          <w:marRight w:val="450"/>
                          <w:marTop w:val="0"/>
                          <w:marBottom w:val="0"/>
                          <w:divBdr>
                            <w:top w:val="none" w:sz="0" w:space="0" w:color="auto"/>
                            <w:left w:val="none" w:sz="0" w:space="0" w:color="auto"/>
                            <w:bottom w:val="none" w:sz="0" w:space="0" w:color="auto"/>
                            <w:right w:val="none" w:sz="0" w:space="0" w:color="auto"/>
                          </w:divBdr>
                          <w:divsChild>
                            <w:div w:id="888801628">
                              <w:marLeft w:val="0"/>
                              <w:marRight w:val="0"/>
                              <w:marTop w:val="0"/>
                              <w:marBottom w:val="0"/>
                              <w:divBdr>
                                <w:top w:val="single" w:sz="6" w:space="4" w:color="E0E0E0"/>
                                <w:left w:val="single" w:sz="48" w:space="4" w:color="F0F0F0"/>
                                <w:bottom w:val="none" w:sz="0" w:space="0" w:color="auto"/>
                                <w:right w:val="none" w:sz="0" w:space="0" w:color="auto"/>
                              </w:divBdr>
                              <w:divsChild>
                                <w:div w:id="173230742">
                                  <w:marLeft w:val="0"/>
                                  <w:marRight w:val="0"/>
                                  <w:marTop w:val="0"/>
                                  <w:marBottom w:val="0"/>
                                  <w:divBdr>
                                    <w:top w:val="none" w:sz="0" w:space="0" w:color="auto"/>
                                    <w:left w:val="none" w:sz="0" w:space="0" w:color="auto"/>
                                    <w:bottom w:val="none" w:sz="0" w:space="0" w:color="auto"/>
                                    <w:right w:val="none" w:sz="0" w:space="0" w:color="auto"/>
                                  </w:divBdr>
                                  <w:divsChild>
                                    <w:div w:id="1135291822">
                                      <w:marLeft w:val="0"/>
                                      <w:marRight w:val="0"/>
                                      <w:marTop w:val="0"/>
                                      <w:marBottom w:val="0"/>
                                      <w:divBdr>
                                        <w:top w:val="none" w:sz="0" w:space="0" w:color="auto"/>
                                        <w:left w:val="none" w:sz="0" w:space="0" w:color="auto"/>
                                        <w:bottom w:val="none" w:sz="0" w:space="0" w:color="auto"/>
                                        <w:right w:val="none" w:sz="0" w:space="0" w:color="auto"/>
                                      </w:divBdr>
                                      <w:divsChild>
                                        <w:div w:id="109001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685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1857BCB7B0F64A9BAD09AF1816E339" ma:contentTypeVersion="14" ma:contentTypeDescription="Ein neues Dokument erstellen." ma:contentTypeScope="" ma:versionID="64eb2b644c527e9cee53f58d0a05c669">
  <xsd:schema xmlns:xsd="http://www.w3.org/2001/XMLSchema" xmlns:xs="http://www.w3.org/2001/XMLSchema" xmlns:p="http://schemas.microsoft.com/office/2006/metadata/properties" xmlns:ns3="cad352c7-6cbd-439a-adf3-412b381eb605" xmlns:ns4="b61d2eaa-cee8-4652-8eb2-60928456062e" targetNamespace="http://schemas.microsoft.com/office/2006/metadata/properties" ma:root="true" ma:fieldsID="0675a0e23e7035ab5ed909af8daabd7c" ns3:_="" ns4:_="">
    <xsd:import namespace="cad352c7-6cbd-439a-adf3-412b381eb605"/>
    <xsd:import namespace="b61d2eaa-cee8-4652-8eb2-60928456062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d352c7-6cbd-439a-adf3-412b381eb6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1d2eaa-cee8-4652-8eb2-60928456062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DBA9F7-0CC6-47A3-8D56-94DBE7B0E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d352c7-6cbd-439a-adf3-412b381eb605"/>
    <ds:schemaRef ds:uri="b61d2eaa-cee8-4652-8eb2-609284560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1F6A9-7746-42D5-B79B-84069CD0EE6F}">
  <ds:schemaRefs>
    <ds:schemaRef ds:uri="http://schemas.openxmlformats.org/officeDocument/2006/bibliography"/>
  </ds:schemaRefs>
</ds:datastoreItem>
</file>

<file path=customXml/itemProps3.xml><?xml version="1.0" encoding="utf-8"?>
<ds:datastoreItem xmlns:ds="http://schemas.openxmlformats.org/officeDocument/2006/customXml" ds:itemID="{CE5A6EC0-B9F4-47FB-ACCA-97EE2CB822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9B5A7B-A140-47A6-A566-2FDE5D3826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2936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Schernthaner Sabine / Kufgem GmbH</dc:creator>
  <cp:keywords/>
  <dc:description/>
  <cp:lastModifiedBy>Schernthaner Sabine / Kufgem GmbH</cp:lastModifiedBy>
  <cp:revision>4</cp:revision>
  <dcterms:created xsi:type="dcterms:W3CDTF">2023-12-20T10:01:00Z</dcterms:created>
  <dcterms:modified xsi:type="dcterms:W3CDTF">2024-01-08T12:31:00Z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0x0101009B1857BCB7B0F64A9BAD09AF1816E339</vt:lpwstr>
  </property>
</Properties>
</file>